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AB" w:rsidRPr="00B524AB" w:rsidRDefault="00B524AB" w:rsidP="00B524AB">
      <w:pPr>
        <w:jc w:val="both"/>
        <w:rPr>
          <w:rFonts w:ascii="Times New Roman" w:hAnsi="Times New Roman" w:cs="Times New Roman"/>
          <w:sz w:val="28"/>
          <w:szCs w:val="28"/>
        </w:rPr>
      </w:pPr>
      <w:r w:rsidRPr="00B524AB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B524AB" w:rsidRDefault="00B524AB" w:rsidP="00B524AB">
      <w:pPr>
        <w:jc w:val="both"/>
        <w:rPr>
          <w:rFonts w:ascii="Times New Roman" w:hAnsi="Times New Roman" w:cs="Times New Roman"/>
          <w:sz w:val="28"/>
          <w:szCs w:val="28"/>
        </w:rPr>
      </w:pPr>
      <w:r w:rsidRPr="00B524AB">
        <w:rPr>
          <w:rFonts w:ascii="Times New Roman" w:hAnsi="Times New Roman" w:cs="Times New Roman"/>
          <w:sz w:val="28"/>
          <w:szCs w:val="28"/>
        </w:rPr>
        <w:t>Сын-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әдебиетттің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әдебиеттану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ғылымының,одан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процесстің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басшысы.Ол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күллі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әдебиеттің,оның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мүмкіндіктерін,не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бар,не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жоғын,күш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қуатын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саралап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отырып,алдағы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асуларға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бастайды.Сынның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шығарманы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талдау,бағалау.Сын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дегеніміз-белгілі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хақындағы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пікірлер.Cын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атқарар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міндеттің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бірі-үгітшілік,насихатшылық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әдебиетте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жағалықтарды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қауымға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үгіттеп,жақсы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дүниелерді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ұсынып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отырады.Сын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емес,ал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объектісі.Сол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әдебиеттің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жанашыры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.”Сын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күдікке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В.Г.Белинский.Сында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, кем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пікірлер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айтылуы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мүмкін.Мүмкін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қажет.Әдеби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сында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ерсілі-қарсылы,қайшылықты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ойлардың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айтылуы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құбылыс.Белгілі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төңірегінде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пікірлесулерді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өрбіту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мақсатымен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оқ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жаудыру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әдейі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қиғаш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мақалалары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көруі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күмәнсіз.Әдебиетіміздің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түрліше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пікірлердің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айтылып,ол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төңіректе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таластар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жатуы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жемісті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жoлда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екенінің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белгісі.Сын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мұраты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туынды,не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хақында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білдіру.Сын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-сан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сипатты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сала.Оны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мынаған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деп,тар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көлемге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тығып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>.”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сынмен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көркейеді.Бәйгеге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қосатын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жаратып,құйрық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сүзіп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жіберсе,көрікті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жұтынып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шығады.Әдебиетке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күтім,сондай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керек.Әсіресе,әдебиетті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сықылды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жұртқа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керек,өйткені,бізде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жөнді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жоқ,бар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балапан,буыны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бекіп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бұғанасы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қатқан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жоқ,әдебиетті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тәрбиелей,мәпелей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білсек,біздің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ақындарымыз,жазушыларымыз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санатқа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қосылады”Осыдан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жетпіс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Ж.Аймауытов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айтылғандай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>.</w:t>
      </w:r>
    </w:p>
    <w:p w:rsidR="00B524AB" w:rsidRPr="00B524AB" w:rsidRDefault="00B524AB" w:rsidP="00B524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С.Сәдуақасов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та”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әдебиетіне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proofErr w:type="gramStart"/>
      <w:r w:rsidRPr="00B524AB">
        <w:rPr>
          <w:rFonts w:ascii="Times New Roman" w:hAnsi="Times New Roman" w:cs="Times New Roman"/>
          <w:sz w:val="28"/>
          <w:szCs w:val="28"/>
        </w:rPr>
        <w:t>керек.Сынағаннан</w:t>
      </w:r>
      <w:proofErr w:type="spellEnd"/>
      <w:proofErr w:type="gram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ақсамайды,қайта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жоқтығынан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әдебиеттә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тот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басады.Жазушының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қайрағы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сыншы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>,”-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жазған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екен.Сонымен,сынға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ұшырамаған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өспейді.Сын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қаламгердің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қанатын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қатайтып,шығармаларын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шыңдайтын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4A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524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24AB">
        <w:rPr>
          <w:rFonts w:ascii="Times New Roman" w:hAnsi="Times New Roman" w:cs="Times New Roman"/>
          <w:sz w:val="28"/>
          <w:szCs w:val="28"/>
          <w:lang w:val="kk-KZ"/>
        </w:rPr>
        <w:t>Сын аулына соқпай кеткен қалам иесінің шығармашылық қазанының бір қайнауы жетпей жататындай.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24AB">
        <w:rPr>
          <w:rFonts w:ascii="Times New Roman" w:hAnsi="Times New Roman" w:cs="Times New Roman"/>
          <w:sz w:val="28"/>
          <w:szCs w:val="28"/>
          <w:lang w:val="kk-KZ"/>
        </w:rPr>
        <w:t>А.С.Пушкиннің:” Сын-ғылым.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24AB">
        <w:rPr>
          <w:rFonts w:ascii="Times New Roman" w:hAnsi="Times New Roman" w:cs="Times New Roman"/>
          <w:sz w:val="28"/>
          <w:szCs w:val="28"/>
          <w:lang w:val="kk-KZ"/>
        </w:rPr>
        <w:t>Сын өнер мен әдебиеттің туындыларындағы сұлулық пен кемшіліктерді ашып отыратын ғылым”-деуінің өзі де бұл пікірдің қаншалықты тереңде жататынын аңғартса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B524AB">
        <w:rPr>
          <w:rFonts w:ascii="Times New Roman" w:hAnsi="Times New Roman" w:cs="Times New Roman"/>
          <w:sz w:val="28"/>
          <w:szCs w:val="28"/>
          <w:lang w:val="kk-KZ"/>
        </w:rPr>
        <w:t xml:space="preserve">К.Сыздықов:”Әдебиет сыны жазылу формасы жағынан көркем әдебиетке қанша әдебиетке жақын болғанымен,әдебиет туралы ғылымның бір түрі болып саналады”,- деп жазады.М.Коган сын “сипатына қарай ол ғылым да емес,өнер де емес,басқа бір үшінші нәрсе”дегені сынның табиғаты мен сипатының аса күрделі,оңай </w:t>
      </w:r>
      <w:r w:rsidRPr="00B524AB">
        <w:rPr>
          <w:rFonts w:ascii="Times New Roman" w:hAnsi="Times New Roman" w:cs="Times New Roman"/>
          <w:sz w:val="28"/>
          <w:szCs w:val="28"/>
          <w:lang w:val="kk-KZ"/>
        </w:rPr>
        <w:lastRenderedPageBreak/>
        <w:t>шешілмейтін күрмеулі,осы салада атқарылар істің ауқымда екенін байқатса керек.</w:t>
      </w:r>
    </w:p>
    <w:p w:rsidR="00B524AB" w:rsidRPr="00B524AB" w:rsidRDefault="00B524AB" w:rsidP="00B524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17EF" w:rsidRPr="00B524AB" w:rsidRDefault="00EF17EF" w:rsidP="00B524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F17EF" w:rsidRPr="00B5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F5"/>
    <w:rsid w:val="006E56F5"/>
    <w:rsid w:val="00B524AB"/>
    <w:rsid w:val="00E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7A24"/>
  <w15:chartTrackingRefBased/>
  <w15:docId w15:val="{175A6366-8C3C-4F06-86D7-E8A985B8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2020-09-13T09:35:00Z</dcterms:created>
  <dcterms:modified xsi:type="dcterms:W3CDTF">2020-09-13T09:38:00Z</dcterms:modified>
</cp:coreProperties>
</file>